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B1A" w:rsidRDefault="008C6467" w:rsidP="00C93B1A">
      <w:pPr>
        <w:autoSpaceDE w:val="0"/>
        <w:autoSpaceDN w:val="0"/>
        <w:adjustRightInd w:val="0"/>
        <w:spacing w:after="0" w:line="245" w:lineRule="exact"/>
        <w:ind w:left="200" w:right="-20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8C6467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Прилог 10.2. Aнализа резултата анкете студената о процени квалитета рада органа управљања и рада стручних служби</w:t>
      </w:r>
      <w:r w:rsidR="00EA4FD0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(у јесењим семестрима)</w:t>
      </w:r>
    </w:p>
    <w:p w:rsidR="008C6467" w:rsidRPr="008C6467" w:rsidRDefault="008C6467" w:rsidP="00C93B1A">
      <w:pPr>
        <w:autoSpaceDE w:val="0"/>
        <w:autoSpaceDN w:val="0"/>
        <w:adjustRightInd w:val="0"/>
        <w:spacing w:after="0" w:line="245" w:lineRule="exact"/>
        <w:ind w:left="200" w:right="-20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Style w:val="TableGrid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9"/>
        <w:gridCol w:w="3119"/>
        <w:gridCol w:w="994"/>
        <w:gridCol w:w="872"/>
        <w:gridCol w:w="990"/>
        <w:gridCol w:w="943"/>
        <w:gridCol w:w="1037"/>
      </w:tblGrid>
      <w:tr w:rsidR="00C93B1A" w:rsidRPr="00C93B1A" w:rsidTr="00D7207E">
        <w:trPr>
          <w:trHeight w:hRule="exact" w:val="286"/>
          <w:jc w:val="center"/>
        </w:trPr>
        <w:tc>
          <w:tcPr>
            <w:tcW w:w="959" w:type="dxa"/>
            <w:vMerge w:val="restart"/>
            <w:vAlign w:val="center"/>
          </w:tcPr>
          <w:p w:rsidR="00C93B1A" w:rsidRPr="00C93B1A" w:rsidRDefault="00C93B1A" w:rsidP="00D7207E">
            <w:pPr>
              <w:autoSpaceDE w:val="0"/>
              <w:autoSpaceDN w:val="0"/>
              <w:adjustRightInd w:val="0"/>
              <w:spacing w:line="272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Cyrl-CS"/>
              </w:rPr>
              <w:t>е</w:t>
            </w: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Cyrl-CS"/>
              </w:rPr>
              <w:t>р</w:t>
            </w: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119" w:type="dxa"/>
            <w:vMerge w:val="restart"/>
            <w:vAlign w:val="center"/>
          </w:tcPr>
          <w:p w:rsidR="00C93B1A" w:rsidRPr="00C93B1A" w:rsidRDefault="00C93B1A" w:rsidP="00D7207E">
            <w:pPr>
              <w:tabs>
                <w:tab w:val="left" w:pos="3329"/>
              </w:tabs>
              <w:autoSpaceDE w:val="0"/>
              <w:autoSpaceDN w:val="0"/>
              <w:adjustRightInd w:val="0"/>
              <w:spacing w:line="272" w:lineRule="exact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ласт</w:t>
            </w:r>
          </w:p>
        </w:tc>
        <w:tc>
          <w:tcPr>
            <w:tcW w:w="4836" w:type="dxa"/>
            <w:gridSpan w:val="5"/>
            <w:vAlign w:val="center"/>
          </w:tcPr>
          <w:p w:rsidR="00C93B1A" w:rsidRPr="00C93B1A" w:rsidRDefault="00C93B1A" w:rsidP="00D7207E">
            <w:pPr>
              <w:autoSpaceDE w:val="0"/>
              <w:autoSpaceDN w:val="0"/>
              <w:adjustRightInd w:val="0"/>
              <w:spacing w:line="272" w:lineRule="exact"/>
              <w:ind w:left="1461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Cyrl-CS"/>
              </w:rPr>
              <w:t>ре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дњ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а</w:t>
            </w: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2"/>
                <w:sz w:val="24"/>
                <w:szCs w:val="24"/>
                <w:lang w:val="sr-Cyrl-CS"/>
              </w:rPr>
              <w:t>ц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а</w:t>
            </w:r>
          </w:p>
        </w:tc>
      </w:tr>
      <w:tr w:rsidR="00D7207E" w:rsidRPr="00C93B1A" w:rsidTr="00D7207E">
        <w:trPr>
          <w:trHeight w:hRule="exact" w:val="288"/>
          <w:jc w:val="center"/>
        </w:trPr>
        <w:tc>
          <w:tcPr>
            <w:tcW w:w="959" w:type="dxa"/>
            <w:vMerge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72" w:lineRule="exact"/>
              <w:ind w:left="1461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119" w:type="dxa"/>
            <w:vMerge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72" w:lineRule="exact"/>
              <w:ind w:left="1461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4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74" w:lineRule="exact"/>
              <w:ind w:left="117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14/15.</w:t>
            </w:r>
          </w:p>
        </w:tc>
        <w:tc>
          <w:tcPr>
            <w:tcW w:w="872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74" w:lineRule="exact"/>
              <w:ind w:left="114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15/16.</w:t>
            </w:r>
          </w:p>
        </w:tc>
        <w:tc>
          <w:tcPr>
            <w:tcW w:w="990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74" w:lineRule="exact"/>
              <w:ind w:left="117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16/17.</w:t>
            </w:r>
          </w:p>
        </w:tc>
        <w:tc>
          <w:tcPr>
            <w:tcW w:w="943" w:type="dxa"/>
            <w:vAlign w:val="center"/>
          </w:tcPr>
          <w:p w:rsidR="00D7207E" w:rsidRPr="00D7207E" w:rsidRDefault="00D7207E" w:rsidP="00D7207E">
            <w:pPr>
              <w:autoSpaceDE w:val="0"/>
              <w:autoSpaceDN w:val="0"/>
              <w:adjustRightInd w:val="0"/>
              <w:spacing w:line="274" w:lineRule="exact"/>
              <w:ind w:left="114" w:right="-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</w:pPr>
            <w:r w:rsidRPr="00D7207E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>17/18.</w:t>
            </w:r>
          </w:p>
        </w:tc>
        <w:tc>
          <w:tcPr>
            <w:tcW w:w="1037" w:type="dxa"/>
            <w:vAlign w:val="center"/>
          </w:tcPr>
          <w:p w:rsidR="00D7207E" w:rsidRPr="00D7207E" w:rsidRDefault="00D7207E" w:rsidP="00D7207E">
            <w:pPr>
              <w:autoSpaceDE w:val="0"/>
              <w:autoSpaceDN w:val="0"/>
              <w:adjustRightInd w:val="0"/>
              <w:spacing w:line="274" w:lineRule="exact"/>
              <w:ind w:left="117" w:right="-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</w:pPr>
            <w:r w:rsidRPr="00D7207E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>18/19.</w:t>
            </w:r>
          </w:p>
        </w:tc>
      </w:tr>
      <w:tr w:rsidR="00D7207E" w:rsidRPr="00C93B1A" w:rsidTr="00D7207E">
        <w:trPr>
          <w:trHeight w:hRule="exact" w:val="286"/>
          <w:jc w:val="center"/>
        </w:trPr>
        <w:tc>
          <w:tcPr>
            <w:tcW w:w="95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11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4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872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0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43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037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D7207E" w:rsidRPr="00C93B1A" w:rsidTr="00D7207E">
        <w:trPr>
          <w:trHeight w:hRule="exact" w:val="568"/>
          <w:jc w:val="center"/>
        </w:trPr>
        <w:tc>
          <w:tcPr>
            <w:tcW w:w="95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311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укупна</w:t>
            </w:r>
            <w:r w:rsidRPr="00C93B1A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noProof/>
                <w:spacing w:val="-2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ни</w:t>
            </w:r>
            <w:r>
              <w:rPr>
                <w:rFonts w:ascii="Times New Roman" w:hAnsi="Times New Roman" w:cs="Times New Roman"/>
                <w:noProof/>
                <w:spacing w:val="2"/>
                <w:sz w:val="24"/>
                <w:szCs w:val="24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ац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ј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а</w:t>
            </w:r>
            <w:r w:rsidRPr="00C93B1A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 w:cs="Times New Roman"/>
                <w:noProof/>
                <w:spacing w:val="3"/>
                <w:sz w:val="24"/>
                <w:szCs w:val="24"/>
                <w:lang w:val="sr-Cyrl-CS"/>
              </w:rPr>
              <w:t>т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ве</w:t>
            </w:r>
          </w:p>
        </w:tc>
        <w:tc>
          <w:tcPr>
            <w:tcW w:w="994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210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3,84</w:t>
            </w:r>
          </w:p>
        </w:tc>
        <w:tc>
          <w:tcPr>
            <w:tcW w:w="872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208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3,75</w:t>
            </w:r>
          </w:p>
        </w:tc>
        <w:tc>
          <w:tcPr>
            <w:tcW w:w="990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3,79</w:t>
            </w:r>
          </w:p>
        </w:tc>
        <w:tc>
          <w:tcPr>
            <w:tcW w:w="943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208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3,80</w:t>
            </w:r>
          </w:p>
        </w:tc>
        <w:tc>
          <w:tcPr>
            <w:tcW w:w="1037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3,86</w:t>
            </w:r>
          </w:p>
        </w:tc>
      </w:tr>
      <w:tr w:rsidR="00D7207E" w:rsidRPr="00C93B1A" w:rsidTr="00D7207E">
        <w:trPr>
          <w:trHeight w:hRule="exact" w:val="631"/>
          <w:jc w:val="center"/>
        </w:trPr>
        <w:tc>
          <w:tcPr>
            <w:tcW w:w="95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311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ч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ис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ћ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а</w:t>
            </w:r>
            <w:r w:rsidRPr="00C93B1A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</w:t>
            </w: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опр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љ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еност</w:t>
            </w: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</w:t>
            </w:r>
            <w:r>
              <w:rPr>
                <w:rFonts w:ascii="Times New Roman" w:hAnsi="Times New Roman" w:cs="Times New Roman"/>
                <w:noProof/>
                <w:spacing w:val="2"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остори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ј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994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210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3,66</w:t>
            </w:r>
          </w:p>
        </w:tc>
        <w:tc>
          <w:tcPr>
            <w:tcW w:w="872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208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3,43</w:t>
            </w:r>
          </w:p>
        </w:tc>
        <w:tc>
          <w:tcPr>
            <w:tcW w:w="990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3,61</w:t>
            </w:r>
          </w:p>
        </w:tc>
        <w:tc>
          <w:tcPr>
            <w:tcW w:w="943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208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3,56</w:t>
            </w:r>
          </w:p>
        </w:tc>
        <w:tc>
          <w:tcPr>
            <w:tcW w:w="1037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3,54</w:t>
            </w:r>
          </w:p>
        </w:tc>
      </w:tr>
      <w:tr w:rsidR="00D7207E" w:rsidRPr="00C93B1A" w:rsidTr="00D7207E">
        <w:trPr>
          <w:trHeight w:hRule="exact" w:val="622"/>
          <w:jc w:val="center"/>
        </w:trPr>
        <w:tc>
          <w:tcPr>
            <w:tcW w:w="95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311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инфо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ност</w:t>
            </w: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на</w:t>
            </w:r>
            <w:r w:rsidRPr="00C93B1A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Фа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кул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т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 w:cs="Times New Roman"/>
                <w:noProof/>
                <w:spacing w:val="3"/>
                <w:sz w:val="24"/>
                <w:szCs w:val="24"/>
                <w:lang w:val="sr-Cyrl-CS"/>
              </w:rPr>
              <w:t>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994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210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3,43</w:t>
            </w:r>
          </w:p>
        </w:tc>
        <w:tc>
          <w:tcPr>
            <w:tcW w:w="872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208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3,51</w:t>
            </w:r>
          </w:p>
        </w:tc>
        <w:tc>
          <w:tcPr>
            <w:tcW w:w="990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3,57</w:t>
            </w:r>
          </w:p>
        </w:tc>
        <w:tc>
          <w:tcPr>
            <w:tcW w:w="943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208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3,71</w:t>
            </w:r>
          </w:p>
        </w:tc>
        <w:tc>
          <w:tcPr>
            <w:tcW w:w="1037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3,72</w:t>
            </w:r>
          </w:p>
        </w:tc>
      </w:tr>
      <w:tr w:rsidR="00D7207E" w:rsidRPr="00C93B1A" w:rsidTr="00D7207E">
        <w:trPr>
          <w:trHeight w:hRule="exact" w:val="286"/>
          <w:jc w:val="center"/>
        </w:trPr>
        <w:tc>
          <w:tcPr>
            <w:tcW w:w="95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311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noProof/>
                <w:spacing w:val="-2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д</w:t>
            </w: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тудентске</w:t>
            </w:r>
            <w:r w:rsidRPr="00C93B1A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слу</w:t>
            </w:r>
            <w:r>
              <w:rPr>
                <w:rFonts w:ascii="Times New Roman" w:hAnsi="Times New Roman" w:cs="Times New Roman"/>
                <w:noProof/>
                <w:spacing w:val="2"/>
                <w:sz w:val="24"/>
                <w:szCs w:val="24"/>
                <w:lang w:val="sr-Cyrl-CS"/>
              </w:rPr>
              <w:t>ж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бе</w:t>
            </w:r>
          </w:p>
        </w:tc>
        <w:tc>
          <w:tcPr>
            <w:tcW w:w="994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210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2,96</w:t>
            </w:r>
          </w:p>
        </w:tc>
        <w:tc>
          <w:tcPr>
            <w:tcW w:w="872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208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3,19</w:t>
            </w:r>
          </w:p>
        </w:tc>
        <w:tc>
          <w:tcPr>
            <w:tcW w:w="990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3,23</w:t>
            </w:r>
          </w:p>
        </w:tc>
        <w:tc>
          <w:tcPr>
            <w:tcW w:w="943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208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3,41</w:t>
            </w:r>
          </w:p>
        </w:tc>
        <w:tc>
          <w:tcPr>
            <w:tcW w:w="1037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67" w:lineRule="exact"/>
              <w:ind w:left="102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3,65</w:t>
            </w:r>
          </w:p>
        </w:tc>
      </w:tr>
      <w:tr w:rsidR="00D7207E" w:rsidRPr="00C93B1A" w:rsidTr="00D7207E">
        <w:trPr>
          <w:trHeight w:hRule="exact" w:val="288"/>
          <w:jc w:val="center"/>
        </w:trPr>
        <w:tc>
          <w:tcPr>
            <w:tcW w:w="95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11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4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872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0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43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037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D7207E" w:rsidRPr="00C93B1A" w:rsidTr="00D7207E">
        <w:trPr>
          <w:trHeight w:hRule="exact" w:val="286"/>
          <w:jc w:val="center"/>
        </w:trPr>
        <w:tc>
          <w:tcPr>
            <w:tcW w:w="95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119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72" w:lineRule="exact"/>
              <w:ind w:left="102" w:right="-2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Ук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упн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а</w:t>
            </w: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Cyrl-CS"/>
              </w:rPr>
              <w:t>ре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дњ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а</w:t>
            </w: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2"/>
                <w:sz w:val="24"/>
                <w:szCs w:val="24"/>
                <w:lang w:val="sr-Cyrl-CS"/>
              </w:rPr>
              <w:t>ц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Cyrl-CS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994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72" w:lineRule="exact"/>
              <w:ind w:left="210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3,47</w:t>
            </w:r>
          </w:p>
        </w:tc>
        <w:tc>
          <w:tcPr>
            <w:tcW w:w="872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72" w:lineRule="exact"/>
              <w:ind w:left="208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3,47</w:t>
            </w:r>
          </w:p>
        </w:tc>
        <w:tc>
          <w:tcPr>
            <w:tcW w:w="990" w:type="dxa"/>
            <w:vAlign w:val="center"/>
          </w:tcPr>
          <w:p w:rsidR="00D7207E" w:rsidRPr="00C93B1A" w:rsidRDefault="00D7207E" w:rsidP="00D7207E">
            <w:pPr>
              <w:autoSpaceDE w:val="0"/>
              <w:autoSpaceDN w:val="0"/>
              <w:adjustRightInd w:val="0"/>
              <w:spacing w:line="272" w:lineRule="exact"/>
              <w:ind w:left="102" w:right="-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93B1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Cyrl-CS"/>
              </w:rPr>
              <w:t>3,55</w:t>
            </w:r>
          </w:p>
        </w:tc>
        <w:tc>
          <w:tcPr>
            <w:tcW w:w="943" w:type="dxa"/>
            <w:vAlign w:val="center"/>
          </w:tcPr>
          <w:p w:rsidR="00D7207E" w:rsidRPr="00D7207E" w:rsidRDefault="00D7207E" w:rsidP="00D7207E">
            <w:pPr>
              <w:autoSpaceDE w:val="0"/>
              <w:autoSpaceDN w:val="0"/>
              <w:adjustRightInd w:val="0"/>
              <w:spacing w:line="272" w:lineRule="exact"/>
              <w:ind w:left="208" w:right="-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</w:pPr>
            <w:r w:rsidRPr="00D7207E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>3,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>62</w:t>
            </w:r>
          </w:p>
        </w:tc>
        <w:tc>
          <w:tcPr>
            <w:tcW w:w="1037" w:type="dxa"/>
            <w:vAlign w:val="center"/>
          </w:tcPr>
          <w:p w:rsidR="00D7207E" w:rsidRPr="00D7207E" w:rsidRDefault="00D7207E" w:rsidP="00D7207E">
            <w:pPr>
              <w:autoSpaceDE w:val="0"/>
              <w:autoSpaceDN w:val="0"/>
              <w:adjustRightInd w:val="0"/>
              <w:spacing w:line="272" w:lineRule="exact"/>
              <w:ind w:left="102" w:right="-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>3,69</w:t>
            </w:r>
            <w:bookmarkStart w:id="0" w:name="_GoBack"/>
            <w:bookmarkEnd w:id="0"/>
          </w:p>
        </w:tc>
      </w:tr>
    </w:tbl>
    <w:p w:rsidR="008473F4" w:rsidRDefault="008473F4">
      <w:pPr>
        <w:rPr>
          <w:noProof/>
        </w:rPr>
      </w:pPr>
    </w:p>
    <w:p w:rsidR="00C93B1A" w:rsidRDefault="00C93B1A">
      <w:pPr>
        <w:rPr>
          <w:noProof/>
        </w:rPr>
      </w:pPr>
    </w:p>
    <w:p w:rsidR="00C93B1A" w:rsidRPr="00C93B1A" w:rsidRDefault="00C93B1A">
      <w:pPr>
        <w:rPr>
          <w:noProof/>
        </w:rPr>
      </w:pPr>
    </w:p>
    <w:sectPr w:rsidR="00C93B1A" w:rsidRPr="00C93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1A"/>
    <w:rsid w:val="001145FD"/>
    <w:rsid w:val="00322A49"/>
    <w:rsid w:val="004C31A1"/>
    <w:rsid w:val="00552FAA"/>
    <w:rsid w:val="006D2883"/>
    <w:rsid w:val="006D68BC"/>
    <w:rsid w:val="008473F4"/>
    <w:rsid w:val="008C6467"/>
    <w:rsid w:val="00946EF5"/>
    <w:rsid w:val="00A35325"/>
    <w:rsid w:val="00A779C4"/>
    <w:rsid w:val="00BC2E88"/>
    <w:rsid w:val="00C93B1A"/>
    <w:rsid w:val="00D7207E"/>
    <w:rsid w:val="00E70F6D"/>
    <w:rsid w:val="00EA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C2E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2E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C2E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2E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Ljuba</dc:creator>
  <cp:lastModifiedBy>Gam</cp:lastModifiedBy>
  <cp:revision>15</cp:revision>
  <dcterms:created xsi:type="dcterms:W3CDTF">2017-05-03T02:37:00Z</dcterms:created>
  <dcterms:modified xsi:type="dcterms:W3CDTF">2019-09-18T22:44:00Z</dcterms:modified>
</cp:coreProperties>
</file>