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 w:rsidRPr="00273480">
        <w:rPr>
          <w:rFonts w:ascii="Times New Roman" w:hAnsi="Times New Roman" w:cs="Times New Roman"/>
          <w:sz w:val="24"/>
        </w:rPr>
        <w:t>Прилог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15.2</w:t>
      </w:r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Извод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Статута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који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регулише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докторске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студије</w:t>
      </w:r>
      <w:proofErr w:type="spellEnd"/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57A15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proofErr w:type="gramStart"/>
      <w:r w:rsidRPr="00273480">
        <w:rPr>
          <w:rFonts w:ascii="Times New Roman" w:hAnsi="Times New Roman" w:cs="Times New Roman"/>
          <w:b/>
          <w:sz w:val="24"/>
        </w:rPr>
        <w:t xml:space="preserve">У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наставку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овог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прилога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налази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извод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статута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r w:rsidRPr="00273480">
        <w:rPr>
          <w:rFonts w:ascii="Times New Roman" w:hAnsi="Times New Roman" w:cs="Times New Roman"/>
          <w:b/>
          <w:sz w:val="24"/>
          <w:lang w:val="sr-Cyrl-RS"/>
        </w:rPr>
        <w:t xml:space="preserve">Техничког факултета </w:t>
      </w:r>
      <w:r w:rsidRPr="00273480">
        <w:rPr>
          <w:rFonts w:ascii="Times New Roman" w:hAnsi="Times New Roman" w:cs="Times New Roman"/>
          <w:b/>
          <w:sz w:val="24"/>
        </w:rPr>
        <w:t>у</w:t>
      </w:r>
      <w:r w:rsidRPr="00273480">
        <w:rPr>
          <w:rFonts w:ascii="Times New Roman" w:hAnsi="Times New Roman" w:cs="Times New Roman"/>
          <w:b/>
          <w:sz w:val="24"/>
          <w:lang w:val="sr-Cyrl-RS"/>
        </w:rPr>
        <w:t xml:space="preserve"> Бору</w:t>
      </w:r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којим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регулишу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докторске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b/>
          <w:sz w:val="24"/>
        </w:rPr>
        <w:t>студије</w:t>
      </w:r>
      <w:proofErr w:type="spellEnd"/>
      <w:r w:rsidRPr="00273480">
        <w:rPr>
          <w:rFonts w:ascii="Times New Roman" w:hAnsi="Times New Roman" w:cs="Times New Roman"/>
          <w:b/>
          <w:sz w:val="24"/>
        </w:rPr>
        <w:t>.</w:t>
      </w:r>
      <w:proofErr w:type="gramEnd"/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59.</w:t>
      </w:r>
      <w:proofErr w:type="gramEnd"/>
    </w:p>
    <w:p w:rsidR="00273480" w:rsidRDefault="00273480" w:rsidP="004333A3">
      <w:pPr>
        <w:numPr>
          <w:ilvl w:val="0"/>
          <w:numId w:val="1"/>
        </w:numPr>
        <w:tabs>
          <w:tab w:val="left" w:pos="709"/>
        </w:tabs>
        <w:spacing w:after="0" w:line="240" w:lineRule="auto"/>
        <w:ind w:firstLine="719"/>
        <w:jc w:val="both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лице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уписано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студијски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програм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изводи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Факултету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>
        <w:rPr>
          <w:rFonts w:ascii="Times New Roman" w:eastAsia="Times New Roman" w:hAnsi="Times New Roman"/>
          <w:sz w:val="24"/>
        </w:rPr>
        <w:t>(</w:t>
      </w:r>
      <w:r>
        <w:rPr>
          <w:rFonts w:ascii="Times New Roman" w:eastAsia="Times New Roman" w:hAnsi="Times New Roman"/>
          <w:i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уписује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статусу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финансира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буџета</w:t>
      </w:r>
      <w:proofErr w:type="spellEnd"/>
      <w:r>
        <w:rPr>
          <w:rFonts w:ascii="Times New Roman" w:eastAsia="Times New Roman" w:hAnsi="Times New Roman"/>
          <w:sz w:val="24"/>
        </w:rPr>
        <w:t xml:space="preserve"> (у </w:t>
      </w:r>
      <w:proofErr w:type="spellStart"/>
      <w:r>
        <w:rPr>
          <w:rFonts w:ascii="Times New Roman" w:eastAsia="Times New Roman" w:hAnsi="Times New Roman"/>
          <w:sz w:val="24"/>
        </w:rPr>
        <w:t>даљем</w:t>
      </w:r>
      <w:proofErr w:type="spellEnd"/>
      <w:r>
        <w:rPr>
          <w:rFonts w:ascii="Times New Roman" w:eastAsia="Times New Roman" w:hAnsi="Times New Roman"/>
          <w:sz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тексту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sz w:val="24"/>
        </w:rPr>
        <w:t>буџетски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 xml:space="preserve">) </w:t>
      </w:r>
      <w:proofErr w:type="spellStart"/>
      <w:r>
        <w:rPr>
          <w:rFonts w:ascii="Times New Roman" w:eastAsia="Times New Roman" w:hAnsi="Times New Roman"/>
          <w:sz w:val="24"/>
        </w:rPr>
        <w:t>или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финансира</w:t>
      </w:r>
      <w:proofErr w:type="spellEnd"/>
      <w:r>
        <w:rPr>
          <w:rFonts w:ascii="Times New Roman" w:eastAsia="Times New Roman" w:hAnsi="Times New Roman"/>
          <w:sz w:val="24"/>
        </w:rPr>
        <w:t xml:space="preserve"> (у </w:t>
      </w:r>
      <w:proofErr w:type="spellStart"/>
      <w:r>
        <w:rPr>
          <w:rFonts w:ascii="Times New Roman" w:eastAsia="Times New Roman" w:hAnsi="Times New Roman"/>
          <w:sz w:val="24"/>
        </w:rPr>
        <w:t>даљем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тексту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>
        <w:rPr>
          <w:rFonts w:ascii="Times New Roman" w:eastAsia="Times New Roman" w:hAnsi="Times New Roman"/>
          <w:sz w:val="24"/>
          <w:lang w:val="sr-Cyrl-RS"/>
        </w:rPr>
        <w:t>с</w:t>
      </w:r>
      <w:proofErr w:type="spellStart"/>
      <w:r>
        <w:rPr>
          <w:rFonts w:ascii="Times New Roman" w:eastAsia="Times New Roman" w:hAnsi="Times New Roman"/>
          <w:sz w:val="24"/>
        </w:rPr>
        <w:t>амофинансирајући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</w:t>
      </w:r>
      <w:proofErr w:type="spellEnd"/>
      <w:r>
        <w:rPr>
          <w:rFonts w:ascii="Times New Roman" w:eastAsia="Times New Roman" w:hAnsi="Times New Roman"/>
          <w:sz w:val="24"/>
        </w:rPr>
        <w:t>).</w:t>
      </w:r>
      <w:r>
        <w:rPr>
          <w:rFonts w:ascii="Times New Roman" w:eastAsia="Times New Roman" w:hAnsi="Times New Roman"/>
          <w:sz w:val="24"/>
          <w:lang w:val="sr-Cyrl-R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Својство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студента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доказује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индексом</w:t>
      </w:r>
      <w:proofErr w:type="spellEnd"/>
      <w:r>
        <w:rPr>
          <w:rFonts w:ascii="Times New Roman" w:eastAsia="Times New Roman" w:hAnsi="Times New Roman"/>
          <w:sz w:val="24"/>
        </w:rPr>
        <w:t>.</w:t>
      </w:r>
      <w:proofErr w:type="gramEnd"/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  <w:lang w:val="sr-Cyrl-RS"/>
        </w:rPr>
        <w:t>68</w:t>
      </w:r>
      <w:r>
        <w:rPr>
          <w:rFonts w:ascii="Times New Roman" w:eastAsia="Times New Roman" w:hAnsi="Times New Roman"/>
          <w:b/>
          <w:sz w:val="24"/>
        </w:rPr>
        <w:t>.</w:t>
      </w:r>
      <w:proofErr w:type="gramEnd"/>
    </w:p>
    <w:p w:rsidR="00273480" w:rsidRP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273480">
        <w:rPr>
          <w:rFonts w:ascii="Times New Roman" w:hAnsi="Times New Roman" w:cs="Times New Roman"/>
          <w:sz w:val="24"/>
        </w:rPr>
        <w:t>Студије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Факултету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организују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српском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  <w:proofErr w:type="gramEnd"/>
    </w:p>
    <w:p w:rsidR="00273480" w:rsidRP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spellStart"/>
      <w:r w:rsidRPr="00273480">
        <w:rPr>
          <w:rFonts w:ascii="Times New Roman" w:hAnsi="Times New Roman" w:cs="Times New Roman"/>
          <w:sz w:val="24"/>
        </w:rPr>
        <w:t>Факултет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може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организовати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изводити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поједине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делове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као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организовати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полагање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испита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израду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одбрану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завршног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мастер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специјалистичког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рада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докторске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дисертације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националне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мањине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или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страном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у </w:t>
      </w:r>
      <w:proofErr w:type="spellStart"/>
      <w:r w:rsidRPr="00273480">
        <w:rPr>
          <w:rFonts w:ascii="Times New Roman" w:hAnsi="Times New Roman" w:cs="Times New Roman"/>
          <w:sz w:val="24"/>
        </w:rPr>
        <w:t>складу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статутом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а </w:t>
      </w:r>
      <w:proofErr w:type="spellStart"/>
      <w:r w:rsidRPr="00273480">
        <w:rPr>
          <w:rFonts w:ascii="Times New Roman" w:hAnsi="Times New Roman" w:cs="Times New Roman"/>
          <w:sz w:val="24"/>
        </w:rPr>
        <w:t>по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одлуци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Већа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Факултета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73480">
        <w:rPr>
          <w:rFonts w:ascii="Times New Roman" w:hAnsi="Times New Roman" w:cs="Times New Roman"/>
          <w:sz w:val="24"/>
        </w:rPr>
        <w:t xml:space="preserve"> </w:t>
      </w:r>
      <w:r w:rsidRPr="00273480">
        <w:rPr>
          <w:rFonts w:ascii="Times New Roman" w:hAnsi="Times New Roman" w:cs="Times New Roman"/>
          <w:sz w:val="24"/>
        </w:rPr>
        <w:tab/>
      </w:r>
      <w:proofErr w:type="spellStart"/>
      <w:proofErr w:type="gramStart"/>
      <w:r w:rsidRPr="00273480">
        <w:rPr>
          <w:rFonts w:ascii="Times New Roman" w:hAnsi="Times New Roman" w:cs="Times New Roman"/>
          <w:sz w:val="24"/>
        </w:rPr>
        <w:t>Факултет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може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остваривати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студијски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програм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националне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мањине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273480">
        <w:rPr>
          <w:rFonts w:ascii="Times New Roman" w:hAnsi="Times New Roman" w:cs="Times New Roman"/>
          <w:sz w:val="24"/>
        </w:rPr>
        <w:t>страном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уколико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такав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програм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одобрен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односно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акредитован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  <w:proofErr w:type="gramEnd"/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73480">
        <w:rPr>
          <w:rFonts w:ascii="Times New Roman" w:hAnsi="Times New Roman" w:cs="Times New Roman"/>
          <w:sz w:val="24"/>
        </w:rPr>
        <w:tab/>
      </w:r>
      <w:proofErr w:type="spellStart"/>
      <w:proofErr w:type="gramStart"/>
      <w:r w:rsidRPr="00273480">
        <w:rPr>
          <w:rFonts w:ascii="Times New Roman" w:hAnsi="Times New Roman" w:cs="Times New Roman"/>
          <w:sz w:val="24"/>
        </w:rPr>
        <w:t>Студент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уписан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става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2.</w:t>
      </w:r>
      <w:proofErr w:type="gram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273480">
        <w:rPr>
          <w:rFonts w:ascii="Times New Roman" w:hAnsi="Times New Roman" w:cs="Times New Roman"/>
          <w:sz w:val="24"/>
        </w:rPr>
        <w:t>овог</w:t>
      </w:r>
      <w:proofErr w:type="spellEnd"/>
      <w:proofErr w:type="gram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члана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може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прелазити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273480">
        <w:rPr>
          <w:rFonts w:ascii="Times New Roman" w:hAnsi="Times New Roman" w:cs="Times New Roman"/>
          <w:sz w:val="24"/>
        </w:rPr>
        <w:t>току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студијски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програм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који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изводи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српском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језику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73480">
        <w:rPr>
          <w:rFonts w:ascii="Times New Roman" w:hAnsi="Times New Roman" w:cs="Times New Roman"/>
          <w:sz w:val="24"/>
        </w:rPr>
        <w:t>након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провере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знања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српског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језика</w:t>
      </w:r>
      <w:proofErr w:type="spellEnd"/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</w:rPr>
        <w:tab/>
      </w:r>
      <w:proofErr w:type="spellStart"/>
      <w:proofErr w:type="gramStart"/>
      <w:r w:rsidRPr="00273480">
        <w:rPr>
          <w:rFonts w:ascii="Times New Roman" w:hAnsi="Times New Roman" w:cs="Times New Roman"/>
          <w:sz w:val="24"/>
        </w:rPr>
        <w:t>Провера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знања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језика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из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става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2.</w:t>
      </w:r>
      <w:proofErr w:type="gram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73480">
        <w:rPr>
          <w:rFonts w:ascii="Times New Roman" w:hAnsi="Times New Roman" w:cs="Times New Roman"/>
          <w:sz w:val="24"/>
        </w:rPr>
        <w:t>и</w:t>
      </w:r>
      <w:proofErr w:type="gramEnd"/>
      <w:r w:rsidRPr="00273480">
        <w:rPr>
          <w:rFonts w:ascii="Times New Roman" w:hAnsi="Times New Roman" w:cs="Times New Roman"/>
          <w:sz w:val="24"/>
        </w:rPr>
        <w:t xml:space="preserve"> 3. </w:t>
      </w:r>
      <w:proofErr w:type="spellStart"/>
      <w:proofErr w:type="gramStart"/>
      <w:r w:rsidRPr="00273480">
        <w:rPr>
          <w:rFonts w:ascii="Times New Roman" w:hAnsi="Times New Roman" w:cs="Times New Roman"/>
          <w:sz w:val="24"/>
        </w:rPr>
        <w:t>овог</w:t>
      </w:r>
      <w:proofErr w:type="spellEnd"/>
      <w:proofErr w:type="gram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члана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врши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се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начин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који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пропише</w:t>
      </w:r>
      <w:proofErr w:type="spellEnd"/>
      <w:r w:rsidRPr="0027348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73480">
        <w:rPr>
          <w:rFonts w:ascii="Times New Roman" w:hAnsi="Times New Roman" w:cs="Times New Roman"/>
          <w:sz w:val="24"/>
        </w:rPr>
        <w:t>декан</w:t>
      </w:r>
      <w:proofErr w:type="spellEnd"/>
      <w:r w:rsidRPr="00273480">
        <w:rPr>
          <w:rFonts w:ascii="Times New Roman" w:hAnsi="Times New Roman" w:cs="Times New Roman"/>
          <w:sz w:val="24"/>
        </w:rPr>
        <w:t>.</w:t>
      </w:r>
    </w:p>
    <w:p w:rsidR="004333A3" w:rsidRP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val="sr-Cyrl-RS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70.</w:t>
      </w:r>
      <w:proofErr w:type="gramEnd"/>
    </w:p>
    <w:p w:rsidR="00273480" w:rsidRDefault="00273480" w:rsidP="004333A3">
      <w:pPr>
        <w:spacing w:after="0" w:line="240" w:lineRule="auto"/>
        <w:ind w:left="72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изводе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и </w:t>
      </w:r>
      <w:proofErr w:type="spellStart"/>
      <w:r>
        <w:rPr>
          <w:rFonts w:ascii="Times New Roman" w:eastAsia="Times New Roman" w:hAnsi="Times New Roman"/>
          <w:sz w:val="24"/>
        </w:rPr>
        <w:t>то</w:t>
      </w:r>
      <w:proofErr w:type="spellEnd"/>
      <w:r>
        <w:rPr>
          <w:rFonts w:ascii="Times New Roman" w:eastAsia="Times New Roman" w:hAnsi="Times New Roman"/>
          <w:sz w:val="24"/>
        </w:rPr>
        <w:t>:</w:t>
      </w:r>
    </w:p>
    <w:p w:rsidR="00273480" w:rsidRPr="00273480" w:rsidRDefault="00273480" w:rsidP="004333A3">
      <w:pPr>
        <w:pStyle w:val="ListParagraph"/>
        <w:numPr>
          <w:ilvl w:val="0"/>
          <w:numId w:val="2"/>
        </w:numPr>
        <w:tabs>
          <w:tab w:val="left" w:pos="1440"/>
        </w:tabs>
        <w:spacing w:after="0" w:line="240" w:lineRule="auto"/>
        <w:ind w:right="20"/>
        <w:rPr>
          <w:rFonts w:ascii="Symbol" w:eastAsia="Symbol" w:hAnsi="Symbol"/>
          <w:sz w:val="24"/>
        </w:rPr>
      </w:pPr>
      <w:proofErr w:type="spellStart"/>
      <w:r w:rsidRPr="00273480">
        <w:rPr>
          <w:rFonts w:ascii="Times New Roman" w:eastAsia="Times New Roman" w:hAnsi="Times New Roman"/>
          <w:sz w:val="24"/>
        </w:rPr>
        <w:t>oсновне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академске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студије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273480">
        <w:rPr>
          <w:rFonts w:ascii="Times New Roman" w:eastAsia="Times New Roman" w:hAnsi="Times New Roman"/>
          <w:sz w:val="24"/>
        </w:rPr>
        <w:t>које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трају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4 </w:t>
      </w:r>
      <w:proofErr w:type="spellStart"/>
      <w:r w:rsidRPr="00273480">
        <w:rPr>
          <w:rFonts w:ascii="Times New Roman" w:eastAsia="Times New Roman" w:hAnsi="Times New Roman"/>
          <w:sz w:val="24"/>
        </w:rPr>
        <w:t>године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273480">
        <w:rPr>
          <w:rFonts w:ascii="Times New Roman" w:eastAsia="Times New Roman" w:hAnsi="Times New Roman"/>
          <w:sz w:val="24"/>
        </w:rPr>
        <w:t>чијим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завршетком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стиче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240 ЕСПБ </w:t>
      </w:r>
      <w:proofErr w:type="spellStart"/>
      <w:r w:rsidRPr="00273480">
        <w:rPr>
          <w:rFonts w:ascii="Times New Roman" w:eastAsia="Times New Roman" w:hAnsi="Times New Roman"/>
          <w:sz w:val="24"/>
        </w:rPr>
        <w:t>бодова</w:t>
      </w:r>
      <w:proofErr w:type="spellEnd"/>
      <w:r w:rsidRPr="00273480">
        <w:rPr>
          <w:rFonts w:ascii="Times New Roman" w:eastAsia="Times New Roman" w:hAnsi="Times New Roman"/>
          <w:sz w:val="24"/>
        </w:rPr>
        <w:t>,</w:t>
      </w:r>
    </w:p>
    <w:p w:rsidR="00273480" w:rsidRPr="00273480" w:rsidRDefault="00273480" w:rsidP="004333A3">
      <w:pPr>
        <w:pStyle w:val="ListParagraph"/>
        <w:numPr>
          <w:ilvl w:val="0"/>
          <w:numId w:val="2"/>
        </w:numPr>
        <w:tabs>
          <w:tab w:val="left" w:pos="1440"/>
        </w:tabs>
        <w:spacing w:after="0" w:line="240" w:lineRule="auto"/>
        <w:ind w:right="20"/>
        <w:rPr>
          <w:rFonts w:ascii="Symbol" w:eastAsia="Symbol" w:hAnsi="Symbol"/>
          <w:sz w:val="24"/>
        </w:rPr>
      </w:pPr>
      <w:proofErr w:type="spellStart"/>
      <w:r w:rsidRPr="00273480">
        <w:rPr>
          <w:rFonts w:ascii="Times New Roman" w:eastAsia="Times New Roman" w:hAnsi="Times New Roman"/>
          <w:sz w:val="24"/>
        </w:rPr>
        <w:t>мастер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академске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студије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273480">
        <w:rPr>
          <w:rFonts w:ascii="Times New Roman" w:eastAsia="Times New Roman" w:hAnsi="Times New Roman"/>
          <w:sz w:val="24"/>
        </w:rPr>
        <w:t>које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трају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273480">
        <w:rPr>
          <w:rFonts w:ascii="Times New Roman" w:eastAsia="Times New Roman" w:hAnsi="Times New Roman"/>
          <w:sz w:val="24"/>
        </w:rPr>
        <w:t>годину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и </w:t>
      </w:r>
      <w:proofErr w:type="spellStart"/>
      <w:r w:rsidRPr="00273480">
        <w:rPr>
          <w:rFonts w:ascii="Times New Roman" w:eastAsia="Times New Roman" w:hAnsi="Times New Roman"/>
          <w:sz w:val="24"/>
        </w:rPr>
        <w:t>чијим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завршетком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стиче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60 ЕСПБ </w:t>
      </w:r>
      <w:proofErr w:type="spellStart"/>
      <w:r w:rsidRPr="00273480">
        <w:rPr>
          <w:rFonts w:ascii="Times New Roman" w:eastAsia="Times New Roman" w:hAnsi="Times New Roman"/>
          <w:sz w:val="24"/>
        </w:rPr>
        <w:t>бодова</w:t>
      </w:r>
      <w:proofErr w:type="spellEnd"/>
      <w:r w:rsidRPr="00273480">
        <w:rPr>
          <w:rFonts w:ascii="Times New Roman" w:eastAsia="Times New Roman" w:hAnsi="Times New Roman"/>
          <w:sz w:val="24"/>
        </w:rPr>
        <w:t>,</w:t>
      </w:r>
    </w:p>
    <w:p w:rsidR="00273480" w:rsidRPr="00273480" w:rsidRDefault="00273480" w:rsidP="004333A3">
      <w:pPr>
        <w:pStyle w:val="ListParagraph"/>
        <w:numPr>
          <w:ilvl w:val="0"/>
          <w:numId w:val="2"/>
        </w:numPr>
        <w:tabs>
          <w:tab w:val="left" w:pos="1440"/>
        </w:tabs>
        <w:spacing w:after="0" w:line="240" w:lineRule="auto"/>
        <w:ind w:right="20"/>
        <w:rPr>
          <w:rFonts w:ascii="Symbol" w:eastAsia="Symbol" w:hAnsi="Symbol"/>
          <w:sz w:val="24"/>
        </w:rPr>
      </w:pPr>
      <w:proofErr w:type="spellStart"/>
      <w:proofErr w:type="gramStart"/>
      <w:r w:rsidRPr="00273480">
        <w:rPr>
          <w:rFonts w:ascii="Times New Roman" w:eastAsia="Times New Roman" w:hAnsi="Times New Roman"/>
          <w:sz w:val="24"/>
        </w:rPr>
        <w:t>докторске</w:t>
      </w:r>
      <w:proofErr w:type="spellEnd"/>
      <w:proofErr w:type="gram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академске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студије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273480">
        <w:rPr>
          <w:rFonts w:ascii="Times New Roman" w:eastAsia="Times New Roman" w:hAnsi="Times New Roman"/>
          <w:sz w:val="24"/>
        </w:rPr>
        <w:t>које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трају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3 </w:t>
      </w:r>
      <w:proofErr w:type="spellStart"/>
      <w:r w:rsidRPr="00273480">
        <w:rPr>
          <w:rFonts w:ascii="Times New Roman" w:eastAsia="Times New Roman" w:hAnsi="Times New Roman"/>
          <w:sz w:val="24"/>
        </w:rPr>
        <w:t>године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, и </w:t>
      </w:r>
      <w:proofErr w:type="spellStart"/>
      <w:r w:rsidRPr="00273480">
        <w:rPr>
          <w:rFonts w:ascii="Times New Roman" w:eastAsia="Times New Roman" w:hAnsi="Times New Roman"/>
          <w:sz w:val="24"/>
        </w:rPr>
        <w:t>чијим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завршетком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273480">
        <w:rPr>
          <w:rFonts w:ascii="Times New Roman" w:eastAsia="Times New Roman" w:hAnsi="Times New Roman"/>
          <w:sz w:val="24"/>
        </w:rPr>
        <w:t>стиче</w:t>
      </w:r>
      <w:proofErr w:type="spellEnd"/>
      <w:r w:rsidRPr="00273480">
        <w:rPr>
          <w:rFonts w:ascii="Times New Roman" w:eastAsia="Times New Roman" w:hAnsi="Times New Roman"/>
          <w:sz w:val="24"/>
        </w:rPr>
        <w:t xml:space="preserve"> 180 ЕСПБ </w:t>
      </w:r>
      <w:proofErr w:type="spellStart"/>
      <w:r w:rsidRPr="00273480">
        <w:rPr>
          <w:rFonts w:ascii="Times New Roman" w:eastAsia="Times New Roman" w:hAnsi="Times New Roman"/>
          <w:sz w:val="24"/>
        </w:rPr>
        <w:t>бодова</w:t>
      </w:r>
      <w:proofErr w:type="spellEnd"/>
      <w:r w:rsidRPr="00273480">
        <w:rPr>
          <w:rFonts w:ascii="Times New Roman" w:eastAsia="Times New Roman" w:hAnsi="Times New Roman"/>
          <w:sz w:val="24"/>
        </w:rPr>
        <w:t>.</w:t>
      </w:r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Члан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75.</w:t>
      </w:r>
      <w:proofErr w:type="gramEnd"/>
    </w:p>
    <w:p w:rsidR="00273480" w:rsidRDefault="004333A3" w:rsidP="004333A3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RS"/>
        </w:rPr>
        <w:tab/>
      </w:r>
      <w:r w:rsidR="00273480">
        <w:rPr>
          <w:rFonts w:ascii="Times New Roman" w:eastAsia="Times New Roman" w:hAnsi="Times New Roman"/>
          <w:sz w:val="24"/>
        </w:rPr>
        <w:t xml:space="preserve">У </w:t>
      </w:r>
      <w:proofErr w:type="spellStart"/>
      <w:r w:rsidR="00273480">
        <w:rPr>
          <w:rFonts w:ascii="Times New Roman" w:eastAsia="Times New Roman" w:hAnsi="Times New Roman"/>
          <w:sz w:val="24"/>
        </w:rPr>
        <w:t>прву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годину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докторских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студија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може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се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уписати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лице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које</w:t>
      </w:r>
      <w:proofErr w:type="spellEnd"/>
      <w:r w:rsidR="0027348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273480">
        <w:rPr>
          <w:rFonts w:ascii="Times New Roman" w:eastAsia="Times New Roman" w:hAnsi="Times New Roman"/>
          <w:sz w:val="24"/>
        </w:rPr>
        <w:t>има</w:t>
      </w:r>
      <w:proofErr w:type="spellEnd"/>
      <w:r w:rsidR="00273480">
        <w:rPr>
          <w:rFonts w:ascii="Times New Roman" w:eastAsia="Times New Roman" w:hAnsi="Times New Roman"/>
          <w:sz w:val="24"/>
        </w:rPr>
        <w:t>:</w:t>
      </w:r>
    </w:p>
    <w:p w:rsidR="00273480" w:rsidRDefault="00273480" w:rsidP="004333A3">
      <w:pPr>
        <w:tabs>
          <w:tab w:val="left" w:pos="144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  <w:lang w:val="sr-Cyrl-RS"/>
        </w:rPr>
      </w:pPr>
      <w:proofErr w:type="spellStart"/>
      <w:r>
        <w:rPr>
          <w:rFonts w:ascii="Times New Roman" w:eastAsia="Times New Roman" w:hAnsi="Times New Roman"/>
          <w:sz w:val="24"/>
        </w:rPr>
        <w:t>Завршене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интегрисане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300 ЕСПБ </w:t>
      </w:r>
      <w:proofErr w:type="spellStart"/>
      <w:r>
        <w:rPr>
          <w:rFonts w:ascii="Times New Roman" w:eastAsia="Times New Roman" w:hAnsi="Times New Roman"/>
          <w:sz w:val="24"/>
        </w:rPr>
        <w:t>бодова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завршене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четворогодишње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прописима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важили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ступања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снагу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Закона</w:t>
      </w:r>
      <w:proofErr w:type="spellEnd"/>
      <w:r>
        <w:rPr>
          <w:rFonts w:ascii="Times New Roman" w:eastAsia="Times New Roman" w:hAnsi="Times New Roman"/>
          <w:sz w:val="24"/>
        </w:rPr>
        <w:t xml:space="preserve"> о </w:t>
      </w:r>
      <w:proofErr w:type="spellStart"/>
      <w:r>
        <w:rPr>
          <w:rFonts w:ascii="Times New Roman" w:eastAsia="Times New Roman" w:hAnsi="Times New Roman"/>
          <w:sz w:val="24"/>
        </w:rPr>
        <w:t>високом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образовању</w:t>
      </w:r>
      <w:proofErr w:type="spellEnd"/>
      <w:r>
        <w:rPr>
          <w:rFonts w:ascii="Times New Roman" w:eastAsia="Times New Roman" w:hAnsi="Times New Roman"/>
          <w:sz w:val="24"/>
        </w:rPr>
        <w:t xml:space="preserve"> („</w:t>
      </w:r>
      <w:proofErr w:type="spellStart"/>
      <w:r>
        <w:rPr>
          <w:rFonts w:ascii="Times New Roman" w:eastAsia="Times New Roman" w:hAnsi="Times New Roman"/>
          <w:sz w:val="24"/>
        </w:rPr>
        <w:t>Сл.гласник</w:t>
      </w:r>
      <w:proofErr w:type="spellEnd"/>
      <w:r>
        <w:rPr>
          <w:rFonts w:ascii="Times New Roman" w:eastAsia="Times New Roman" w:hAnsi="Times New Roman"/>
          <w:sz w:val="24"/>
        </w:rPr>
        <w:t xml:space="preserve"> РС”, </w:t>
      </w:r>
      <w:proofErr w:type="spellStart"/>
      <w:r>
        <w:rPr>
          <w:rFonts w:ascii="Times New Roman" w:eastAsia="Times New Roman" w:hAnsi="Times New Roman"/>
          <w:sz w:val="24"/>
        </w:rPr>
        <w:t>бр</w:t>
      </w:r>
      <w:proofErr w:type="spellEnd"/>
      <w:r>
        <w:rPr>
          <w:rFonts w:ascii="Times New Roman" w:eastAsia="Times New Roman" w:hAnsi="Times New Roman"/>
          <w:sz w:val="24"/>
        </w:rPr>
        <w:t xml:space="preserve">. 76/05, 100/07 – </w:t>
      </w:r>
      <w:proofErr w:type="spellStart"/>
      <w:r>
        <w:rPr>
          <w:rFonts w:ascii="Times New Roman" w:eastAsia="Times New Roman" w:hAnsi="Times New Roman"/>
          <w:sz w:val="24"/>
        </w:rPr>
        <w:t>аутентично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тумачење</w:t>
      </w:r>
      <w:proofErr w:type="spellEnd"/>
      <w:r>
        <w:rPr>
          <w:rFonts w:ascii="Times New Roman" w:eastAsia="Times New Roman" w:hAnsi="Times New Roman"/>
          <w:sz w:val="24"/>
        </w:rPr>
        <w:t xml:space="preserve">, 97/08, 44/10, 93/12, 89/13, 99/14,45/15 – </w:t>
      </w:r>
      <w:proofErr w:type="spellStart"/>
      <w:r>
        <w:rPr>
          <w:rFonts w:ascii="Times New Roman" w:eastAsia="Times New Roman" w:hAnsi="Times New Roman"/>
          <w:sz w:val="24"/>
        </w:rPr>
        <w:t>аутентично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тумачење</w:t>
      </w:r>
      <w:proofErr w:type="spellEnd"/>
      <w:r>
        <w:rPr>
          <w:rFonts w:ascii="Times New Roman" w:eastAsia="Times New Roman" w:hAnsi="Times New Roman"/>
          <w:sz w:val="24"/>
        </w:rPr>
        <w:t xml:space="preserve">, 68/15 и 87/16) и </w:t>
      </w:r>
      <w:proofErr w:type="spellStart"/>
      <w:r>
        <w:rPr>
          <w:rFonts w:ascii="Times New Roman" w:eastAsia="Times New Roman" w:hAnsi="Times New Roman"/>
          <w:sz w:val="24"/>
        </w:rPr>
        <w:t>општом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просечном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оценом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8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основним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академским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студијама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интегрисаним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студијама</w:t>
      </w:r>
      <w:proofErr w:type="spellEnd"/>
      <w:r>
        <w:rPr>
          <w:rFonts w:ascii="Times New Roman" w:eastAsia="Times New Roman" w:hAnsi="Times New Roman"/>
          <w:sz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</w:rPr>
        <w:t>или</w:t>
      </w:r>
      <w:proofErr w:type="spellEnd"/>
      <w:r>
        <w:rPr>
          <w:rFonts w:ascii="Times New Roman" w:eastAsia="Times New Roman" w:hAnsi="Times New Roman"/>
          <w:sz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Завршене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интегрисане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најмање</w:t>
      </w:r>
      <w:proofErr w:type="spellEnd"/>
      <w:r>
        <w:rPr>
          <w:rFonts w:ascii="Times New Roman" w:eastAsia="Times New Roman" w:hAnsi="Times New Roman"/>
          <w:sz w:val="24"/>
        </w:rPr>
        <w:t xml:space="preserve"> 300 ЕСПБ </w:t>
      </w:r>
      <w:proofErr w:type="spellStart"/>
      <w:r>
        <w:rPr>
          <w:rFonts w:ascii="Times New Roman" w:eastAsia="Times New Roman" w:hAnsi="Times New Roman"/>
          <w:sz w:val="24"/>
        </w:rPr>
        <w:t>бодова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остварене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научне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радове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објављене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часописима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листе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ресорног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министарства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у </w:t>
      </w:r>
      <w:proofErr w:type="spellStart"/>
      <w:r>
        <w:rPr>
          <w:rFonts w:ascii="Times New Roman" w:eastAsia="Times New Roman" w:hAnsi="Times New Roman"/>
          <w:sz w:val="24"/>
        </w:rPr>
        <w:t>складу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актима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Универзитета</w:t>
      </w:r>
      <w:proofErr w:type="spellEnd"/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z w:val="24"/>
          <w:lang w:val="sr-Cyrl-RS"/>
        </w:rPr>
        <w:t xml:space="preserve"> </w:t>
      </w:r>
    </w:p>
    <w:p w:rsidR="00273480" w:rsidRDefault="00273480" w:rsidP="004333A3">
      <w:pPr>
        <w:tabs>
          <w:tab w:val="left" w:pos="70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RS"/>
        </w:rPr>
        <w:lastRenderedPageBreak/>
        <w:tab/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Лица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звањем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магистра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наука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могу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одговарајућој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области</w:t>
      </w:r>
      <w:proofErr w:type="spellEnd"/>
      <w:r>
        <w:rPr>
          <w:rFonts w:ascii="Times New Roman" w:eastAsia="Times New Roman" w:hAnsi="Times New Roman"/>
          <w:sz w:val="24"/>
        </w:rPr>
        <w:t xml:space="preserve">, у </w:t>
      </w:r>
      <w:proofErr w:type="spellStart"/>
      <w:r>
        <w:rPr>
          <w:rFonts w:ascii="Times New Roman" w:eastAsia="Times New Roman" w:hAnsi="Times New Roman"/>
          <w:sz w:val="24"/>
        </w:rPr>
        <w:t>складу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доноси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Сенат</w:t>
      </w:r>
      <w:proofErr w:type="spellEnd"/>
      <w:r>
        <w:rPr>
          <w:rFonts w:ascii="Times New Roman" w:eastAsia="Times New Roman" w:hAnsi="Times New Roman"/>
          <w:sz w:val="24"/>
        </w:rPr>
        <w:t>.</w:t>
      </w:r>
      <w:proofErr w:type="gramEnd"/>
    </w:p>
    <w:p w:rsidR="00273480" w:rsidRDefault="00273480" w:rsidP="004333A3">
      <w:pPr>
        <w:tabs>
          <w:tab w:val="left" w:pos="1132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</w:rPr>
        <w:t>Ближи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услови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уређују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  <w:lang w:val="sr-Cyrl-RS"/>
        </w:rPr>
        <w:t>ф</w:t>
      </w:r>
      <w:proofErr w:type="spellStart"/>
      <w:r>
        <w:rPr>
          <w:rFonts w:ascii="Times New Roman" w:eastAsia="Times New Roman" w:hAnsi="Times New Roman"/>
          <w:sz w:val="24"/>
        </w:rPr>
        <w:t>акултета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складу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доноси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Сенат.</w:t>
      </w:r>
      <w:proofErr w:type="spellEnd"/>
      <w:proofErr w:type="gramEnd"/>
    </w:p>
    <w:p w:rsidR="00273480" w:rsidRDefault="00273480" w:rsidP="004333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sr-Cyrl-RS"/>
        </w:rPr>
      </w:pPr>
      <w:r>
        <w:rPr>
          <w:rFonts w:ascii="Times New Roman" w:eastAsia="Times New Roman" w:hAnsi="Times New Roman"/>
          <w:sz w:val="24"/>
          <w:lang w:val="sr-Cyrl-RS"/>
        </w:rPr>
        <w:tab/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Студијским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програмом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докторских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предвиђају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студије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односно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научно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подручје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којег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је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стечен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степен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магистра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наука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из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става</w:t>
      </w:r>
      <w:proofErr w:type="spellEnd"/>
      <w:r>
        <w:rPr>
          <w:rFonts w:ascii="Times New Roman" w:eastAsia="Times New Roman" w:hAnsi="Times New Roman"/>
          <w:sz w:val="24"/>
        </w:rPr>
        <w:t xml:space="preserve"> 1.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овог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члана.</w:t>
      </w:r>
      <w:proofErr w:type="spellEnd"/>
    </w:p>
    <w:p w:rsidR="00273480" w:rsidRDefault="00273480" w:rsidP="004333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sr-Cyrl-RS"/>
        </w:rPr>
        <w:tab/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Редослед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кандидата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упис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прву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годину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</w:t>
      </w:r>
      <w:r w:rsidR="004333A3">
        <w:rPr>
          <w:rFonts w:ascii="Times New Roman" w:eastAsia="Times New Roman" w:hAnsi="Times New Roman"/>
          <w:sz w:val="24"/>
        </w:rPr>
        <w:t>кторских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студија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утврђује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се</w:t>
      </w:r>
      <w:proofErr w:type="spellEnd"/>
      <w:r w:rsidR="004333A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4333A3">
        <w:rPr>
          <w:rFonts w:ascii="Times New Roman" w:eastAsia="Times New Roman" w:hAnsi="Times New Roman"/>
          <w:sz w:val="24"/>
        </w:rPr>
        <w:t>на</w:t>
      </w:r>
      <w:proofErr w:type="spellEnd"/>
      <w:r w:rsidR="004333A3">
        <w:rPr>
          <w:rFonts w:ascii="Times New Roman" w:eastAsia="Times New Roman" w:hAnsi="Times New Roman"/>
          <w:sz w:val="24"/>
          <w:lang w:val="sr-Cyrl-RS"/>
        </w:rPr>
        <w:t xml:space="preserve"> о</w:t>
      </w:r>
      <w:proofErr w:type="spellStart"/>
      <w:r>
        <w:rPr>
          <w:rFonts w:ascii="Times New Roman" w:eastAsia="Times New Roman" w:hAnsi="Times New Roman"/>
          <w:sz w:val="24"/>
        </w:rPr>
        <w:t>снову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просечне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оцене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остварене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основним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мастер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академским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студијама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стварених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научних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резултата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начин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предвиђен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општим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актом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Факултета</w:t>
      </w:r>
      <w:proofErr w:type="spellEnd"/>
      <w:r>
        <w:rPr>
          <w:rFonts w:ascii="Times New Roman" w:eastAsia="Times New Roman" w:hAnsi="Times New Roman"/>
          <w:sz w:val="24"/>
        </w:rPr>
        <w:t>.</w:t>
      </w:r>
      <w:proofErr w:type="gramEnd"/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273480">
        <w:rPr>
          <w:rFonts w:ascii="Times New Roman" w:hAnsi="Times New Roman" w:cs="Times New Roman"/>
          <w:b/>
          <w:sz w:val="24"/>
          <w:lang w:val="sr-Cyrl-RS"/>
        </w:rPr>
        <w:t>Члан 83.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је скуп обавезних и изборних предмета, односно студијских подручја, са оквирним садржајем, чијим се савладавањем обезбеђују неопходна знања и вештине за стицање дипломе одговарајућег нивоа и врсте студија.</w:t>
      </w:r>
    </w:p>
    <w:p w:rsidR="00273480" w:rsidRP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>Студијским програмом утврђује се: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назив и циљеви студијског програма;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врста студија и исход процеса учења у складу са законом који утврђује национални оквир квалификација;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стручни, академски, односно научни назив;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услови за упис на студијски програм;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 xml:space="preserve">листа обавезних предмета, односно студијских подручја и изборних </w:t>
      </w:r>
      <w:r w:rsidR="004333A3">
        <w:rPr>
          <w:rFonts w:ascii="Times New Roman" w:hAnsi="Times New Roman" w:cs="Times New Roman"/>
          <w:sz w:val="24"/>
          <w:lang w:val="sr-Cyrl-RS"/>
        </w:rPr>
        <w:t>п</w:t>
      </w:r>
      <w:r w:rsidRPr="00273480">
        <w:rPr>
          <w:rFonts w:ascii="Times New Roman" w:hAnsi="Times New Roman" w:cs="Times New Roman"/>
          <w:sz w:val="24"/>
          <w:lang w:val="sr-Cyrl-RS"/>
        </w:rPr>
        <w:t>редмета са оквирним садржајем;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начин извођења студија и потребно време за извођење појединих облика</w:t>
      </w:r>
      <w:r w:rsidR="004333A3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>студија;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бодовна вредност сваког предмета исказана у ЕСПБ бодовима;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бодовна вредност завршног рада, односно докторске дисертације исказана у ЕСПБ бодовима;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предуслови за упис појединих предмета или групе предмета;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>начин избора предмета из других студијских програма;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услови за прелазак са других студијских програма у оквиру истих или сродних области студија.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73480">
        <w:rPr>
          <w:rFonts w:ascii="Times New Roman" w:hAnsi="Times New Roman" w:cs="Times New Roman"/>
          <w:sz w:val="24"/>
          <w:lang w:val="sr-Cyrl-RS"/>
        </w:rPr>
        <w:tab/>
        <w:t>друга питања од значаја за извођење студијског програма.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Факултета доноси Универзитет на предлог Већа Факултета у форми коју прописује Сенат, на основу садржаја предвиђеног у ставу 2. овог члана.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ab/>
        <w:t>Извођење студијског програма може почети када га Сенат усвоји и када се добије уверење о акредитацији студијског програма.</w:t>
      </w:r>
    </w:p>
    <w:p w:rsidR="00273480" w:rsidRPr="00273480" w:rsidRDefault="00273480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Факултета објављује се на сајту Факултета и у посебној публикацији.</w:t>
      </w:r>
    </w:p>
    <w:p w:rsidR="00273480" w:rsidRDefault="00273480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273480">
        <w:rPr>
          <w:rFonts w:ascii="Times New Roman" w:hAnsi="Times New Roman" w:cs="Times New Roman"/>
          <w:sz w:val="24"/>
          <w:lang w:val="sr-Cyrl-RS"/>
        </w:rPr>
        <w:t>Факултет може са другом високошколском установом у Републици, односно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>иностранству, организовати и изводити студијски програм за стицање заједничке дипломе (joint degree).</w:t>
      </w:r>
      <w:r w:rsidR="004333A3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273480">
        <w:rPr>
          <w:rFonts w:ascii="Times New Roman" w:hAnsi="Times New Roman" w:cs="Times New Roman"/>
          <w:sz w:val="24"/>
          <w:lang w:val="sr-Cyrl-RS"/>
        </w:rPr>
        <w:tab/>
        <w:t>Студијски програм из става 6. може да се изводи када га усвоји надлежни орган Универзитета и надлежни орган високошколске установе – суорганизатор.</w:t>
      </w: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4333A3" w:rsidRP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4333A3">
        <w:rPr>
          <w:rFonts w:ascii="Times New Roman" w:hAnsi="Times New Roman" w:cs="Times New Roman"/>
          <w:b/>
          <w:sz w:val="24"/>
          <w:lang w:val="sr-Cyrl-RS"/>
        </w:rPr>
        <w:lastRenderedPageBreak/>
        <w:t>Члан 92.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Основне студије се завршавају полагањем свих предвиђених испита и испуњавањем осталих студијских обавеза, а уколико су предвиђени студијским програмом, и израдом и одбраном завршног рада или полагањем завршног испита.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Мастер академске студије завршавају се полагањем свих предвиђених испита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4333A3">
        <w:rPr>
          <w:rFonts w:ascii="Times New Roman" w:hAnsi="Times New Roman" w:cs="Times New Roman"/>
          <w:sz w:val="24"/>
          <w:lang w:val="sr-Cyrl-RS"/>
        </w:rPr>
        <w:t>испуњавањем осталих студијских обавеза, израдом завршног рада и његовом јавном одбраном, у складу са студијским програмом.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Докторске студије завршавају се полагањем свих предвиђених испита, те израдом и јавном одбраном докторске дисертације.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Број бодова којим се исказује завршни рад, односно завршни део студијског програма, улази у укупан број бодова потребних за завршетак студија.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Општим актом Факултета ближе се одређује полагање завршног, односно дипломског завршног испита.</w:t>
      </w:r>
    </w:p>
    <w:p w:rsid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Поступак припреме и услови за одбрану докторске дисертације уређују се општим актом Универзитета.</w:t>
      </w:r>
    </w:p>
    <w:p w:rsid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4333A3" w:rsidRPr="004333A3" w:rsidRDefault="004333A3" w:rsidP="004333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4333A3">
        <w:rPr>
          <w:rFonts w:ascii="Times New Roman" w:hAnsi="Times New Roman" w:cs="Times New Roman"/>
          <w:b/>
          <w:sz w:val="24"/>
          <w:lang w:val="sr-Cyrl-RS"/>
        </w:rPr>
        <w:t>Члан 94.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  <w:r w:rsidRPr="004333A3">
        <w:rPr>
          <w:rFonts w:ascii="Times New Roman" w:hAnsi="Times New Roman" w:cs="Times New Roman"/>
          <w:sz w:val="24"/>
          <w:lang w:val="sr-Cyrl-RS"/>
        </w:rPr>
        <w:t>Лице које заврши основне академске студије у обиму од најмање 240 ЕСПБ бодова стиче стручни назив „дипломирани“ са назнаком звања првог степена академскких студија из одговарајуће области (на енглеском језику: bachelor with honours).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Лице које заврши мастер академске студије стиче академски назив „мастер“ са назнаком звања другог степена мастер академских студија из одговарајуће области (на енглеском језику: master).</w:t>
      </w:r>
    </w:p>
    <w:p w:rsidR="004333A3" w:rsidRPr="004333A3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Лице које заврши докторске академске студије стиче научни назив доктор наука са назнаком области (на енглеском језику: Ph. D., односно D.A., односно одговарајући назив на језику на који се диплома преводи).</w:t>
      </w:r>
    </w:p>
    <w:p w:rsidR="004333A3" w:rsidRPr="00273480" w:rsidRDefault="004333A3" w:rsidP="00433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4333A3">
        <w:rPr>
          <w:rFonts w:ascii="Times New Roman" w:hAnsi="Times New Roman" w:cs="Times New Roman"/>
          <w:sz w:val="24"/>
          <w:lang w:val="sr-Cyrl-RS"/>
        </w:rPr>
        <w:t>Скраћеница стручног назива и академског назива мастер наводи се иза имена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4333A3">
        <w:rPr>
          <w:rFonts w:ascii="Times New Roman" w:hAnsi="Times New Roman" w:cs="Times New Roman"/>
          <w:sz w:val="24"/>
          <w:lang w:val="sr-Cyrl-RS"/>
        </w:rPr>
        <w:t>презимена, а скраћеница академског назива магистар наука и научног назива доктор наука испред имена и презимена.</w:t>
      </w:r>
    </w:p>
    <w:sectPr w:rsidR="004333A3" w:rsidRPr="00273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6803096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start w:val="5888"/>
      <w:numFmt w:val="decimal"/>
      <w:lvlText w:null="1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">
    <w:nsid w:val="756B6C9A"/>
    <w:multiLevelType w:val="hybridMultilevel"/>
    <w:tmpl w:val="3FE0F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480"/>
    <w:rsid w:val="00273480"/>
    <w:rsid w:val="004333A3"/>
    <w:rsid w:val="00C5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Racunarko123</dc:creator>
  <cp:lastModifiedBy>Racunarko123</cp:lastModifiedBy>
  <cp:revision>1</cp:revision>
  <dcterms:created xsi:type="dcterms:W3CDTF">2019-10-04T12:03:00Z</dcterms:created>
  <dcterms:modified xsi:type="dcterms:W3CDTF">2019-10-04T12:29:00Z</dcterms:modified>
</cp:coreProperties>
</file>